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30AB506D" w:rsidR="00284F60" w:rsidRPr="00042BFE" w:rsidRDefault="00284F60" w:rsidP="00284F60">
      <w:pPr>
        <w:spacing w:after="0" w:line="240" w:lineRule="auto"/>
        <w:jc w:val="center"/>
        <w:rPr>
          <w:rFonts w:ascii="Calibri Light" w:hAnsi="Calibri Light" w:cs="Calibri Light"/>
          <w:b/>
          <w:caps/>
          <w:sz w:val="22"/>
          <w:szCs w:val="22"/>
        </w:rPr>
      </w:pPr>
      <w:r w:rsidRPr="00042BFE">
        <w:rPr>
          <w:rFonts w:ascii="Calibri Light" w:hAnsi="Calibri Light" w:cs="Calibri Light"/>
          <w:b/>
          <w:sz w:val="22"/>
          <w:szCs w:val="22"/>
          <w:lang w:eastAsia="en-US"/>
        </w:rPr>
        <w:t xml:space="preserve">PASIŪLYMAS </w:t>
      </w:r>
      <w:r w:rsidRPr="00042BFE">
        <w:rPr>
          <w:rFonts w:ascii="Calibri Light" w:hAnsi="Calibri Light" w:cs="Calibri Light"/>
          <w:b/>
          <w:caps/>
          <w:sz w:val="22"/>
          <w:szCs w:val="22"/>
        </w:rPr>
        <w:t>atviram konkursui  (tarptautiniam pirkimui)</w:t>
      </w:r>
    </w:p>
    <w:p w14:paraId="7D6FCC8D" w14:textId="5A74E59B" w:rsidR="00284F60" w:rsidRPr="00042BFE" w:rsidRDefault="00284F60" w:rsidP="00284F60">
      <w:pPr>
        <w:spacing w:after="0" w:line="240" w:lineRule="auto"/>
        <w:jc w:val="center"/>
        <w:rPr>
          <w:rFonts w:ascii="Calibri Light" w:hAnsi="Calibri Light" w:cs="Calibri Light"/>
          <w:b/>
          <w:caps/>
          <w:sz w:val="22"/>
          <w:szCs w:val="22"/>
        </w:rPr>
      </w:pPr>
      <w:r w:rsidRPr="00042BFE">
        <w:rPr>
          <w:rFonts w:ascii="Calibri Light" w:hAnsi="Calibri Light" w:cs="Calibri Light"/>
          <w:b/>
          <w:caps/>
          <w:sz w:val="22"/>
          <w:szCs w:val="22"/>
        </w:rPr>
        <w:t xml:space="preserve"> „</w:t>
      </w:r>
      <w:r w:rsidR="00042BFE" w:rsidRPr="00042BFE">
        <w:rPr>
          <w:rFonts w:ascii="Calibri Light" w:hAnsi="Calibri Light" w:cs="Calibri Light"/>
          <w:b/>
          <w:sz w:val="24"/>
          <w:szCs w:val="24"/>
        </w:rPr>
        <w:t>VANDENTIEKIO TINKLŲ LIEPŲ G. NUO ARTOJŲ G. IKI LIEPŲ G. TREČIO KĖLIMO SIURBLINĖS REKONSTRUKCIJOS PROJEKTO PARENGIMO PASLAUGOS“</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315CC9">
        <w:rPr>
          <w:rFonts w:ascii="Calibri Light" w:hAnsi="Calibri Light" w:cs="Calibri Light"/>
          <w:sz w:val="22"/>
          <w:szCs w:val="22"/>
          <w:lang w:eastAsia="en-US"/>
        </w:rPr>
        <w:t xml:space="preserve">su </w:t>
      </w:r>
      <w:r w:rsidRPr="00315CC9">
        <w:rPr>
          <w:rFonts w:ascii="Calibri Light" w:hAnsi="Calibri Light" w:cs="Calibri Light"/>
          <w:sz w:val="22"/>
          <w:szCs w:val="22"/>
        </w:rPr>
        <w:t>paskelbtais</w:t>
      </w:r>
      <w:r w:rsidRPr="00315CC9">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2FA2A9B5"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042BFE">
        <w:rPr>
          <w:rFonts w:ascii="Calibri Light" w:hAnsi="Calibri Light" w:cs="Calibri Light"/>
          <w:sz w:val="22"/>
          <w:szCs w:val="22"/>
          <w:lang w:eastAsia="en-US"/>
        </w:rPr>
        <w:t xml:space="preserve">atitinkančias </w:t>
      </w:r>
      <w:r w:rsidRPr="00042BFE">
        <w:rPr>
          <w:rFonts w:ascii="Calibri Light" w:hAnsi="Calibri Light" w:cs="Calibri Light"/>
          <w:sz w:val="22"/>
          <w:szCs w:val="22"/>
        </w:rPr>
        <w:t>Paslaugas</w:t>
      </w:r>
      <w:r w:rsidR="00315CC9" w:rsidRPr="00042BFE">
        <w:rPr>
          <w:rFonts w:ascii="Calibri Light" w:hAnsi="Calibri Light" w:cs="Calibri Light"/>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315CC9" w:rsidRPr="001A011B" w14:paraId="6CF41841" w14:textId="77777777" w:rsidTr="00315CC9">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315CC9" w:rsidRPr="001A011B" w:rsidRDefault="00315CC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315CC9" w:rsidRPr="001A011B" w:rsidRDefault="00315CC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315CC9" w:rsidRPr="001A011B" w:rsidRDefault="00315CC9"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1103" w:type="pct"/>
            <w:tcBorders>
              <w:top w:val="single" w:sz="4" w:space="0" w:color="auto"/>
              <w:left w:val="single" w:sz="4" w:space="0" w:color="auto"/>
              <w:bottom w:val="single" w:sz="4" w:space="0" w:color="auto"/>
              <w:right w:val="single" w:sz="4" w:space="0" w:color="auto"/>
            </w:tcBorders>
            <w:vAlign w:val="center"/>
          </w:tcPr>
          <w:p w14:paraId="25A95A26" w14:textId="39082A36" w:rsidR="00315CC9" w:rsidRPr="001A011B" w:rsidRDefault="00315CC9" w:rsidP="002A4BF6">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Kaina</w:t>
            </w:r>
            <w:r w:rsidRPr="001A011B">
              <w:rPr>
                <w:rFonts w:ascii="Calibri Light" w:hAnsi="Calibri Light" w:cs="Calibri Light"/>
                <w:b/>
                <w:sz w:val="22"/>
                <w:szCs w:val="22"/>
                <w:lang w:eastAsia="en-US"/>
              </w:rPr>
              <w:t xml:space="preserve">, Eur be PVM </w:t>
            </w:r>
          </w:p>
        </w:tc>
      </w:tr>
      <w:tr w:rsidR="00315CC9" w:rsidRPr="001A011B" w14:paraId="533D21BF" w14:textId="77777777" w:rsidTr="00315CC9">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315CC9" w:rsidRPr="001A011B" w:rsidRDefault="00315CC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315CC9" w:rsidRPr="001A011B" w:rsidRDefault="00315CC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315CC9" w:rsidRPr="001A011B" w:rsidRDefault="00315CC9"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36256269" w14:textId="039CD947" w:rsidR="00315CC9" w:rsidRPr="001A011B" w:rsidRDefault="00315CC9" w:rsidP="00315CC9">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r>
      <w:tr w:rsidR="00315CC9" w:rsidRPr="001A011B" w14:paraId="6B9B2AB5" w14:textId="77777777" w:rsidTr="00315CC9">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1870834B" w:rsidR="00315CC9" w:rsidRPr="00EA3E42" w:rsidRDefault="00042BFE" w:rsidP="002A4BF6">
            <w:pPr>
              <w:spacing w:after="0" w:line="240" w:lineRule="auto"/>
              <w:jc w:val="both"/>
              <w:rPr>
                <w:rFonts w:ascii="Calibri Light" w:hAnsi="Calibri Light" w:cs="Calibri Light"/>
                <w:bCs/>
                <w:sz w:val="22"/>
                <w:szCs w:val="22"/>
              </w:rPr>
            </w:pPr>
            <w:r w:rsidRPr="00EA3E42">
              <w:rPr>
                <w:rFonts w:ascii="Calibri Light" w:hAnsi="Calibri Light" w:cs="Calibri Light"/>
                <w:bCs/>
                <w:sz w:val="22"/>
                <w:szCs w:val="22"/>
              </w:rPr>
              <w:t>Vandentiekio tinklų Liepų g. nuo Artojų g. iki Liepų g. trečio kėlimo siurblinės rekonstrukcijos projekto parengimo paslaugos</w:t>
            </w:r>
          </w:p>
        </w:tc>
        <w:tc>
          <w:tcPr>
            <w:tcW w:w="441" w:type="pct"/>
            <w:tcBorders>
              <w:top w:val="single" w:sz="4" w:space="0" w:color="auto"/>
              <w:left w:val="single" w:sz="4" w:space="0" w:color="auto"/>
              <w:bottom w:val="single" w:sz="4" w:space="0" w:color="auto"/>
              <w:right w:val="single" w:sz="4" w:space="0" w:color="auto"/>
            </w:tcBorders>
          </w:tcPr>
          <w:p w14:paraId="3E0DAE82" w14:textId="750D11EF" w:rsidR="00315CC9" w:rsidRPr="001A011B" w:rsidRDefault="00315CC9"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1175E4DB" w:rsidR="00315CC9" w:rsidRPr="001A011B" w:rsidRDefault="00315CC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27E732F8" w14:textId="77777777" w:rsidR="00315CC9" w:rsidRPr="001A011B" w:rsidRDefault="00315CC9" w:rsidP="002A4BF6">
            <w:pPr>
              <w:spacing w:after="0" w:line="240" w:lineRule="auto"/>
              <w:jc w:val="both"/>
              <w:rPr>
                <w:rFonts w:ascii="Calibri Light" w:hAnsi="Calibri Light" w:cs="Calibri Light"/>
                <w:sz w:val="22"/>
                <w:szCs w:val="22"/>
                <w:lang w:eastAsia="en-US"/>
              </w:rPr>
            </w:pPr>
          </w:p>
        </w:tc>
      </w:tr>
      <w:tr w:rsidR="00315CC9" w:rsidRPr="001A011B" w14:paraId="6E9C454F" w14:textId="77777777" w:rsidTr="00315CC9">
        <w:trPr>
          <w:trHeight w:val="516"/>
        </w:trPr>
        <w:tc>
          <w:tcPr>
            <w:tcW w:w="2868" w:type="pct"/>
            <w:tcBorders>
              <w:top w:val="single" w:sz="4" w:space="0" w:color="auto"/>
              <w:left w:val="single" w:sz="4" w:space="0" w:color="auto"/>
              <w:bottom w:val="single" w:sz="4" w:space="0" w:color="auto"/>
              <w:right w:val="single" w:sz="4" w:space="0" w:color="auto"/>
            </w:tcBorders>
          </w:tcPr>
          <w:p w14:paraId="3AC2610F" w14:textId="6524E026" w:rsidR="00315CC9" w:rsidRPr="00315CC9" w:rsidRDefault="00315CC9" w:rsidP="002A4BF6">
            <w:pPr>
              <w:spacing w:after="0" w:line="240" w:lineRule="auto"/>
              <w:rPr>
                <w:rFonts w:ascii="Calibri Light" w:hAnsi="Calibri Light" w:cs="Calibri Light"/>
                <w:iCs/>
                <w:color w:val="0000FF"/>
                <w:sz w:val="22"/>
                <w:szCs w:val="22"/>
                <w:lang w:eastAsia="en-US"/>
              </w:rPr>
            </w:pPr>
            <w:r w:rsidRPr="00315CC9">
              <w:rPr>
                <w:rFonts w:ascii="Calibri Light" w:hAnsi="Calibri Light" w:cs="Calibri Light"/>
                <w:iCs/>
                <w:sz w:val="22"/>
                <w:szCs w:val="22"/>
                <w:lang w:eastAsia="en-US"/>
              </w:rPr>
              <w:t>Projekto vykdymo priežiūros paslaugos</w:t>
            </w:r>
          </w:p>
        </w:tc>
        <w:tc>
          <w:tcPr>
            <w:tcW w:w="441" w:type="pct"/>
            <w:tcBorders>
              <w:top w:val="single" w:sz="4" w:space="0" w:color="auto"/>
              <w:left w:val="single" w:sz="4" w:space="0" w:color="auto"/>
              <w:bottom w:val="single" w:sz="4" w:space="0" w:color="auto"/>
              <w:right w:val="single" w:sz="4" w:space="0" w:color="auto"/>
            </w:tcBorders>
          </w:tcPr>
          <w:p w14:paraId="4E12474D" w14:textId="1B1BDBE5" w:rsidR="00315CC9" w:rsidRPr="001A011B" w:rsidRDefault="00315CC9"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E46406C" w14:textId="16CF9C36" w:rsidR="00315CC9" w:rsidRPr="001A011B" w:rsidRDefault="00315CC9"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3352127E" w14:textId="77777777" w:rsidR="00315CC9" w:rsidRPr="001A011B" w:rsidRDefault="00315CC9"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2D1710DA" w:rsidR="00284F60" w:rsidRPr="00315CC9" w:rsidRDefault="00284F60" w:rsidP="00284F60">
      <w:pPr>
        <w:spacing w:after="0" w:line="240" w:lineRule="auto"/>
        <w:contextualSpacing/>
        <w:jc w:val="both"/>
        <w:rPr>
          <w:rFonts w:ascii="Calibri Light" w:hAnsi="Calibri Light" w:cs="Calibri Light"/>
          <w:i/>
          <w:sz w:val="22"/>
          <w:szCs w:val="22"/>
          <w:lang w:eastAsia="en-US"/>
        </w:rPr>
      </w:pPr>
      <w:r w:rsidRPr="00315CC9">
        <w:rPr>
          <w:rFonts w:ascii="Calibri Light" w:hAnsi="Calibri Light" w:cs="Calibri Light"/>
          <w:i/>
          <w:sz w:val="22"/>
          <w:szCs w:val="22"/>
          <w:lang w:eastAsia="en-US"/>
        </w:rPr>
        <w:lastRenderedPageBreak/>
        <w:t xml:space="preserve">1) Pirkimas nėra skaidomas į pirkimo dalis. Pasiūlymai turi būti teikiami visam nurodytam </w:t>
      </w:r>
      <w:r w:rsidRPr="00315CC9">
        <w:rPr>
          <w:rFonts w:ascii="Calibri Light" w:hAnsi="Calibri Light" w:cs="Calibri Light"/>
          <w:i/>
          <w:sz w:val="22"/>
          <w:szCs w:val="22"/>
        </w:rPr>
        <w:t>Paslaugų</w:t>
      </w:r>
      <w:r w:rsidRPr="00315CC9">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0A395B07" w14:textId="77777777" w:rsidR="00DB7A43" w:rsidRPr="001A011B" w:rsidRDefault="00DB7A43" w:rsidP="00315CC9">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30FC373F" w:rsidR="00DB7A43" w:rsidRPr="001A011B" w:rsidRDefault="00DB7A43" w:rsidP="00DB7A43">
      <w:pPr>
        <w:spacing w:after="0" w:line="240" w:lineRule="auto"/>
        <w:jc w:val="right"/>
        <w:rPr>
          <w:rFonts w:ascii="Calibri Light" w:hAnsi="Calibri Light" w:cs="Calibri Light"/>
          <w:sz w:val="22"/>
          <w:szCs w:val="22"/>
        </w:rPr>
      </w:pPr>
      <w:r w:rsidRPr="00315CC9">
        <w:rPr>
          <w:rFonts w:ascii="Calibri Light" w:hAnsi="Calibri Light" w:cs="Calibri Light"/>
          <w:iCs/>
          <w:sz w:val="22"/>
          <w:szCs w:val="22"/>
          <w:lang w:eastAsia="en-US"/>
        </w:rPr>
        <w:t>3</w:t>
      </w:r>
      <w:r w:rsidR="00315CC9">
        <w:rPr>
          <w:rFonts w:ascii="Calibri Light" w:hAnsi="Calibri Light" w:cs="Calibri Light"/>
          <w:iCs/>
          <w:color w:val="FF0000"/>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315CC9"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41C4B09" w:rsidR="00DB7A43" w:rsidRPr="00315CC9" w:rsidRDefault="00DB7A43" w:rsidP="00DB7A43">
      <w:pPr>
        <w:spacing w:after="0" w:line="240" w:lineRule="auto"/>
        <w:jc w:val="right"/>
        <w:rPr>
          <w:rFonts w:ascii="Calibri Light" w:hAnsi="Calibri Light" w:cs="Calibri Light"/>
          <w:sz w:val="22"/>
          <w:szCs w:val="22"/>
          <w:u w:val="single"/>
          <w:lang w:eastAsia="en-US"/>
        </w:rPr>
      </w:pPr>
      <w:r w:rsidRPr="00315CC9">
        <w:rPr>
          <w:rFonts w:ascii="Calibri Light" w:hAnsi="Calibri Light" w:cs="Calibri Light"/>
          <w:iCs/>
          <w:sz w:val="22"/>
          <w:szCs w:val="22"/>
          <w:lang w:eastAsia="en-US"/>
        </w:rPr>
        <w:t>4</w:t>
      </w:r>
      <w:r w:rsidRPr="00315CC9">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315CC9" w:rsidRPr="00315CC9"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315CC9" w:rsidRDefault="00DB7A43" w:rsidP="00DB7A43">
            <w:pPr>
              <w:spacing w:after="0" w:line="240" w:lineRule="auto"/>
              <w:jc w:val="center"/>
              <w:rPr>
                <w:rFonts w:ascii="Calibri Light" w:hAnsi="Calibri Light" w:cs="Calibri Light"/>
                <w:sz w:val="22"/>
                <w:szCs w:val="22"/>
                <w:lang w:eastAsia="en-US"/>
              </w:rPr>
            </w:pPr>
            <w:r w:rsidRPr="00315CC9">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315CC9" w:rsidRDefault="00DB7A43" w:rsidP="00DB7A43">
            <w:pPr>
              <w:spacing w:after="0" w:line="240" w:lineRule="auto"/>
              <w:jc w:val="center"/>
              <w:rPr>
                <w:rFonts w:ascii="Calibri Light" w:hAnsi="Calibri Light" w:cs="Calibri Light"/>
                <w:sz w:val="22"/>
                <w:szCs w:val="22"/>
                <w:lang w:eastAsia="en-US"/>
              </w:rPr>
            </w:pPr>
            <w:r w:rsidRPr="00315CC9">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315CC9" w:rsidRDefault="00DB7A43" w:rsidP="00DB7A43">
            <w:pPr>
              <w:spacing w:after="0" w:line="240" w:lineRule="auto"/>
              <w:jc w:val="center"/>
              <w:rPr>
                <w:rFonts w:ascii="Calibri Light" w:hAnsi="Calibri Light" w:cs="Calibri Light"/>
                <w:sz w:val="22"/>
                <w:szCs w:val="22"/>
                <w:lang w:eastAsia="en-US"/>
              </w:rPr>
            </w:pPr>
            <w:r w:rsidRPr="00315CC9">
              <w:rPr>
                <w:rFonts w:ascii="Calibri Light" w:hAnsi="Calibri Light" w:cs="Calibri Light"/>
                <w:sz w:val="22"/>
                <w:szCs w:val="22"/>
                <w:lang w:eastAsia="en-US"/>
              </w:rPr>
              <w:t>Dokumento puslapių skaičius</w:t>
            </w:r>
          </w:p>
        </w:tc>
      </w:tr>
      <w:tr w:rsidR="00315CC9" w:rsidRPr="00315CC9"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315CC9"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315CC9" w:rsidRDefault="00DB7A43" w:rsidP="00DB7A43">
            <w:pPr>
              <w:spacing w:after="0" w:line="240" w:lineRule="auto"/>
              <w:jc w:val="both"/>
              <w:rPr>
                <w:rFonts w:ascii="Calibri Light" w:hAnsi="Calibri Light" w:cs="Calibri Light"/>
                <w:sz w:val="22"/>
                <w:szCs w:val="22"/>
                <w:lang w:eastAsia="en-US"/>
              </w:rPr>
            </w:pPr>
            <w:r w:rsidRPr="00315CC9">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315CC9" w:rsidRDefault="00DB7A43" w:rsidP="00DB7A43">
            <w:pPr>
              <w:spacing w:after="0" w:line="240" w:lineRule="auto"/>
              <w:jc w:val="both"/>
              <w:rPr>
                <w:rFonts w:ascii="Calibri Light" w:hAnsi="Calibri Light" w:cs="Calibri Light"/>
                <w:sz w:val="22"/>
                <w:szCs w:val="22"/>
                <w:lang w:eastAsia="en-US"/>
              </w:rPr>
            </w:pPr>
          </w:p>
        </w:tc>
      </w:tr>
      <w:tr w:rsidR="00315CC9" w:rsidRPr="00315CC9"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315CC9"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315CC9"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315CC9"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315CC9" w:rsidRDefault="00DB7A43" w:rsidP="00DB7A43">
      <w:pPr>
        <w:spacing w:after="0" w:line="240" w:lineRule="auto"/>
        <w:jc w:val="both"/>
        <w:rPr>
          <w:rFonts w:ascii="Calibri Light" w:hAnsi="Calibri Light" w:cs="Calibri Light"/>
          <w:bCs/>
          <w:i/>
          <w:sz w:val="22"/>
          <w:szCs w:val="22"/>
          <w:lang w:eastAsia="en-US"/>
        </w:rPr>
      </w:pPr>
      <w:r w:rsidRPr="00315CC9">
        <w:rPr>
          <w:rFonts w:ascii="Calibri Light" w:hAnsi="Calibri Light" w:cs="Calibri Light"/>
          <w:bCs/>
          <w:i/>
          <w:sz w:val="22"/>
          <w:szCs w:val="22"/>
          <w:lang w:eastAsia="en-US"/>
        </w:rPr>
        <w:t>Pastabos:</w:t>
      </w:r>
    </w:p>
    <w:p w14:paraId="5D0962D8" w14:textId="77777777" w:rsidR="00DB7A43" w:rsidRPr="00315CC9" w:rsidRDefault="00DB7A43" w:rsidP="00DB7A43">
      <w:pPr>
        <w:spacing w:after="0" w:line="240" w:lineRule="auto"/>
        <w:jc w:val="both"/>
        <w:rPr>
          <w:rFonts w:ascii="Calibri Light" w:hAnsi="Calibri Light" w:cs="Calibri Light"/>
          <w:bCs/>
          <w:i/>
          <w:sz w:val="22"/>
          <w:szCs w:val="22"/>
          <w:lang w:eastAsia="en-US"/>
        </w:rPr>
      </w:pPr>
      <w:r w:rsidRPr="00315CC9">
        <w:rPr>
          <w:rFonts w:ascii="Calibri Light" w:hAnsi="Calibri Light" w:cs="Calibri Light"/>
          <w:bCs/>
          <w:i/>
          <w:sz w:val="22"/>
          <w:szCs w:val="22"/>
          <w:lang w:eastAsia="en-US"/>
        </w:rPr>
        <w:t>1) Pildyti tuomet, jei bus pateikta konfidenciali informacija;</w:t>
      </w:r>
    </w:p>
    <w:p w14:paraId="4C21D1A2" w14:textId="6A2D8535" w:rsidR="00DB7A43" w:rsidRPr="00315CC9" w:rsidRDefault="00DB7A43" w:rsidP="00DB7A43">
      <w:pPr>
        <w:spacing w:after="0" w:line="240" w:lineRule="auto"/>
        <w:jc w:val="both"/>
        <w:rPr>
          <w:rFonts w:ascii="Calibri Light" w:hAnsi="Calibri Light" w:cs="Calibri Light"/>
          <w:b/>
          <w:bCs/>
          <w:i/>
          <w:sz w:val="22"/>
          <w:szCs w:val="22"/>
          <w:u w:val="single"/>
          <w:lang w:eastAsia="en-US"/>
        </w:rPr>
      </w:pPr>
      <w:r w:rsidRPr="00315CC9">
        <w:rPr>
          <w:rFonts w:ascii="Calibri Light" w:hAnsi="Calibri Light" w:cs="Calibri Light"/>
          <w:b/>
          <w:bCs/>
          <w:i/>
          <w:sz w:val="22"/>
          <w:szCs w:val="22"/>
          <w:u w:val="single"/>
          <w:lang w:eastAsia="en-US"/>
        </w:rPr>
        <w:t xml:space="preserve">2) Dėl reikalavimų pateikiamai konfidencialiai informacijai žiūr. </w:t>
      </w:r>
      <w:r w:rsidR="00DF510D" w:rsidRPr="00315CC9">
        <w:rPr>
          <w:rFonts w:ascii="Calibri Light" w:hAnsi="Calibri Light" w:cs="Calibri Light"/>
          <w:b/>
          <w:bCs/>
          <w:i/>
          <w:sz w:val="22"/>
          <w:szCs w:val="22"/>
          <w:u w:val="single"/>
          <w:lang w:eastAsia="en-US"/>
        </w:rPr>
        <w:t>Bendrųjų pirkimo sąlygų 13.3</w:t>
      </w:r>
      <w:r w:rsidRPr="00315CC9">
        <w:rPr>
          <w:rFonts w:ascii="Calibri Light" w:hAnsi="Calibri Light" w:cs="Calibri Light"/>
          <w:b/>
          <w:bCs/>
          <w:i/>
          <w:sz w:val="22"/>
          <w:szCs w:val="22"/>
          <w:u w:val="single"/>
          <w:lang w:eastAsia="en-US"/>
        </w:rPr>
        <w:t xml:space="preserve"> p. Konfidencialumas. </w:t>
      </w:r>
    </w:p>
    <w:p w14:paraId="48741389" w14:textId="77777777" w:rsidR="00DB7A43" w:rsidRPr="00315CC9"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315CC9" w:rsidRDefault="00DB7A43" w:rsidP="00DB7A43">
      <w:pPr>
        <w:spacing w:after="0" w:line="240" w:lineRule="auto"/>
        <w:jc w:val="both"/>
        <w:rPr>
          <w:rFonts w:ascii="Calibri Light" w:hAnsi="Calibri Light" w:cs="Calibri Light"/>
          <w:sz w:val="22"/>
          <w:szCs w:val="22"/>
          <w:lang w:eastAsia="en-US"/>
        </w:rPr>
      </w:pPr>
      <w:r w:rsidRPr="00315CC9">
        <w:rPr>
          <w:rFonts w:ascii="Calibri Light" w:hAnsi="Calibri Light" w:cs="Calibri Light"/>
          <w:sz w:val="22"/>
          <w:szCs w:val="22"/>
          <w:lang w:eastAsia="en-US"/>
        </w:rPr>
        <w:t xml:space="preserve">Kartu </w:t>
      </w:r>
      <w:r w:rsidRPr="00315CC9">
        <w:rPr>
          <w:rFonts w:ascii="Calibri Light" w:hAnsi="Calibri Light" w:cs="Calibri Light"/>
          <w:b/>
          <w:bCs/>
          <w:sz w:val="22"/>
          <w:szCs w:val="22"/>
          <w:lang w:eastAsia="en-US"/>
        </w:rPr>
        <w:t>su pasiūlymu pateikiami</w:t>
      </w:r>
      <w:r w:rsidRPr="00315CC9">
        <w:rPr>
          <w:rFonts w:ascii="Calibri Light" w:hAnsi="Calibri Light" w:cs="Calibri Light"/>
          <w:sz w:val="22"/>
          <w:szCs w:val="22"/>
          <w:lang w:eastAsia="en-US"/>
        </w:rPr>
        <w:t xml:space="preserve"> šie </w:t>
      </w:r>
      <w:r w:rsidRPr="00315CC9">
        <w:rPr>
          <w:rFonts w:ascii="Calibri Light" w:hAnsi="Calibri Light" w:cs="Calibri Light"/>
          <w:b/>
          <w:bCs/>
          <w:sz w:val="22"/>
          <w:szCs w:val="22"/>
          <w:lang w:eastAsia="en-US"/>
        </w:rPr>
        <w:t>dokumentai</w:t>
      </w:r>
      <w:r w:rsidRPr="00315CC9">
        <w:rPr>
          <w:rFonts w:ascii="Calibri Light" w:hAnsi="Calibri Light" w:cs="Calibri Light"/>
          <w:sz w:val="22"/>
          <w:szCs w:val="22"/>
          <w:lang w:eastAsia="en-US"/>
        </w:rPr>
        <w:t>:</w:t>
      </w:r>
    </w:p>
    <w:p w14:paraId="2C923D52" w14:textId="0F109A86" w:rsidR="00DB7A43" w:rsidRPr="00315CC9" w:rsidRDefault="00DB7A43" w:rsidP="00DB7A43">
      <w:pPr>
        <w:spacing w:after="0" w:line="240" w:lineRule="auto"/>
        <w:jc w:val="right"/>
        <w:rPr>
          <w:rFonts w:ascii="Calibri Light" w:hAnsi="Calibri Light" w:cs="Calibri Light"/>
          <w:sz w:val="22"/>
          <w:szCs w:val="22"/>
          <w:lang w:eastAsia="en-US"/>
        </w:rPr>
      </w:pPr>
      <w:r w:rsidRPr="00315CC9">
        <w:rPr>
          <w:rFonts w:ascii="Calibri Light" w:hAnsi="Calibri Light" w:cs="Calibri Light"/>
          <w:iCs/>
          <w:sz w:val="22"/>
          <w:szCs w:val="22"/>
          <w:lang w:eastAsia="en-US"/>
        </w:rPr>
        <w:t>5</w:t>
      </w:r>
      <w:r w:rsidRPr="00315CC9">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7FEDAC1" w14:textId="1212A701" w:rsidR="00983DA8" w:rsidRPr="00983DA8" w:rsidRDefault="00983DA8" w:rsidP="001F2F96">
      <w:pPr>
        <w:tabs>
          <w:tab w:val="left" w:pos="426"/>
          <w:tab w:val="left" w:pos="567"/>
        </w:tabs>
        <w:spacing w:after="0" w:line="240" w:lineRule="auto"/>
        <w:contextualSpacing/>
        <w:jc w:val="both"/>
        <w:rPr>
          <w:rFonts w:ascii="Calibri Light" w:hAnsi="Calibri Light" w:cs="Calibri Light"/>
          <w:iCs/>
          <w:color w:val="FF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42BFE"/>
    <w:rsid w:val="00174058"/>
    <w:rsid w:val="001A011B"/>
    <w:rsid w:val="001B1224"/>
    <w:rsid w:val="001F2F96"/>
    <w:rsid w:val="0028426A"/>
    <w:rsid w:val="00284F60"/>
    <w:rsid w:val="002C164F"/>
    <w:rsid w:val="002C648D"/>
    <w:rsid w:val="00315CC9"/>
    <w:rsid w:val="00333991"/>
    <w:rsid w:val="0037197B"/>
    <w:rsid w:val="00455201"/>
    <w:rsid w:val="00524FF8"/>
    <w:rsid w:val="00576B91"/>
    <w:rsid w:val="005B4AF0"/>
    <w:rsid w:val="005E636B"/>
    <w:rsid w:val="00652D4C"/>
    <w:rsid w:val="006816C4"/>
    <w:rsid w:val="00752E07"/>
    <w:rsid w:val="007F23F2"/>
    <w:rsid w:val="007F7DB5"/>
    <w:rsid w:val="00831550"/>
    <w:rsid w:val="008536D2"/>
    <w:rsid w:val="00882E68"/>
    <w:rsid w:val="00925D44"/>
    <w:rsid w:val="00983DA8"/>
    <w:rsid w:val="009B0532"/>
    <w:rsid w:val="00A568F9"/>
    <w:rsid w:val="00AA0A46"/>
    <w:rsid w:val="00AF13AD"/>
    <w:rsid w:val="00B1488E"/>
    <w:rsid w:val="00B37872"/>
    <w:rsid w:val="00C30D66"/>
    <w:rsid w:val="00D5144F"/>
    <w:rsid w:val="00DB7A43"/>
    <w:rsid w:val="00DC28CF"/>
    <w:rsid w:val="00DF510D"/>
    <w:rsid w:val="00EA3E42"/>
    <w:rsid w:val="00EE4BDC"/>
    <w:rsid w:val="00F011BA"/>
    <w:rsid w:val="00F1772B"/>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939</Words>
  <Characters>6561</Characters>
  <Application>Microsoft Office Word</Application>
  <DocSecurity>0</DocSecurity>
  <Lines>183</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28</cp:revision>
  <dcterms:created xsi:type="dcterms:W3CDTF">2023-09-21T06:47:00Z</dcterms:created>
  <dcterms:modified xsi:type="dcterms:W3CDTF">2026-03-02T14:30:00Z</dcterms:modified>
</cp:coreProperties>
</file>